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A2804" w14:textId="6F0AFE3F" w:rsidR="00A126FA" w:rsidRDefault="00A6517D" w:rsidP="00D564F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E4E4E"/>
          <w:sz w:val="18"/>
          <w:szCs w:val="18"/>
        </w:rPr>
      </w:pPr>
      <w:r>
        <w:rPr>
          <w:rFonts w:ascii="Arial" w:hAnsi="Arial" w:cs="Arial"/>
          <w:b/>
          <w:bCs/>
          <w:color w:val="4E4E4E"/>
          <w:sz w:val="18"/>
          <w:szCs w:val="18"/>
        </w:rPr>
        <w:t>Nome dell’insegnamento</w:t>
      </w:r>
    </w:p>
    <w:p w14:paraId="13C8ACC0" w14:textId="3DEEAFEA" w:rsidR="00A6517D" w:rsidRDefault="00A6517D" w:rsidP="00D564F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E4E4E"/>
          <w:sz w:val="18"/>
          <w:szCs w:val="18"/>
        </w:rPr>
      </w:pPr>
      <w:r>
        <w:rPr>
          <w:rFonts w:ascii="Arial" w:hAnsi="Arial" w:cs="Arial"/>
          <w:b/>
          <w:bCs/>
          <w:color w:val="4E4E4E"/>
          <w:sz w:val="18"/>
          <w:szCs w:val="18"/>
        </w:rPr>
        <w:t>Codice insegnamento</w:t>
      </w:r>
    </w:p>
    <w:p w14:paraId="08DF6BDE" w14:textId="557532C9" w:rsidR="00A6517D" w:rsidRDefault="00A6517D" w:rsidP="00D564F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E4E4E"/>
          <w:sz w:val="18"/>
          <w:szCs w:val="18"/>
        </w:rPr>
      </w:pPr>
      <w:r>
        <w:rPr>
          <w:rFonts w:ascii="Arial" w:hAnsi="Arial" w:cs="Arial"/>
          <w:b/>
          <w:bCs/>
          <w:color w:val="4E4E4E"/>
          <w:sz w:val="18"/>
          <w:szCs w:val="18"/>
        </w:rPr>
        <w:t>Nome docente</w:t>
      </w:r>
    </w:p>
    <w:p w14:paraId="4B3DDFDE" w14:textId="3D16C2AC" w:rsidR="00D564F3" w:rsidRDefault="00D564F3" w:rsidP="00D564F3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color w:val="4E4E4E"/>
          <w:sz w:val="18"/>
          <w:szCs w:val="18"/>
        </w:rPr>
      </w:pPr>
      <w:r>
        <w:rPr>
          <w:rStyle w:val="Enfasigrassetto"/>
          <w:rFonts w:ascii="Arial" w:hAnsi="Arial" w:cs="Arial"/>
          <w:color w:val="4E4E4E"/>
          <w:sz w:val="18"/>
          <w:szCs w:val="18"/>
        </w:rPr>
        <w:t>Anno Accademico:</w:t>
      </w:r>
      <w:r>
        <w:rPr>
          <w:rFonts w:ascii="Arial" w:hAnsi="Arial" w:cs="Arial"/>
          <w:color w:val="4E4E4E"/>
          <w:sz w:val="18"/>
          <w:szCs w:val="18"/>
        </w:rPr>
        <w:t xml:space="preserve"> </w:t>
      </w:r>
      <w:r>
        <w:rPr>
          <w:rStyle w:val="Enfasigrassetto"/>
          <w:rFonts w:ascii="Arial" w:hAnsi="Arial" w:cs="Arial"/>
          <w:color w:val="4E4E4E"/>
          <w:sz w:val="18"/>
          <w:szCs w:val="18"/>
        </w:rPr>
        <w:t>A.A</w:t>
      </w:r>
      <w:r w:rsidR="00A6517D">
        <w:rPr>
          <w:rStyle w:val="Enfasigrassetto"/>
          <w:rFonts w:ascii="Arial" w:hAnsi="Arial" w:cs="Arial"/>
          <w:color w:val="4E4E4E"/>
          <w:sz w:val="18"/>
          <w:szCs w:val="18"/>
        </w:rPr>
        <w:t>.</w:t>
      </w:r>
    </w:p>
    <w:p w14:paraId="1FC22D41" w14:textId="77777777" w:rsidR="001B19ED" w:rsidRDefault="001B19ED" w:rsidP="00D564F3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color w:val="4E4E4E"/>
          <w:sz w:val="18"/>
          <w:szCs w:val="18"/>
        </w:rPr>
      </w:pPr>
    </w:p>
    <w:p w14:paraId="774ED5C6" w14:textId="77777777" w:rsidR="00D564F3" w:rsidRDefault="00D564F3" w:rsidP="00D564F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4E4E4E"/>
          <w:sz w:val="21"/>
          <w:szCs w:val="21"/>
        </w:rPr>
      </w:pPr>
    </w:p>
    <w:p w14:paraId="266C11DB" w14:textId="77777777" w:rsidR="00D564F3" w:rsidRDefault="00D564F3" w:rsidP="00D564F3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color w:val="B22222"/>
          <w:sz w:val="18"/>
          <w:szCs w:val="18"/>
        </w:rPr>
      </w:pPr>
      <w:r>
        <w:rPr>
          <w:rStyle w:val="Enfasigrassetto"/>
          <w:rFonts w:ascii="Arial" w:hAnsi="Arial" w:cs="Arial"/>
          <w:color w:val="B22222"/>
          <w:sz w:val="18"/>
          <w:szCs w:val="18"/>
        </w:rPr>
        <w:t>OBIETTIVI FORMATIVI:</w:t>
      </w:r>
    </w:p>
    <w:p w14:paraId="7C9DC01B" w14:textId="2D370439" w:rsidR="007D6E03" w:rsidRDefault="00D564F3" w:rsidP="00A6517D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4E4E4E"/>
          <w:sz w:val="21"/>
          <w:szCs w:val="21"/>
        </w:rPr>
      </w:pPr>
      <w:r>
        <w:rPr>
          <w:rFonts w:ascii="Arial" w:hAnsi="Arial" w:cs="Arial"/>
          <w:b/>
          <w:bCs/>
          <w:color w:val="B22222"/>
          <w:sz w:val="18"/>
          <w:szCs w:val="18"/>
        </w:rPr>
        <w:br/>
      </w:r>
    </w:p>
    <w:p w14:paraId="4ADFCDA9" w14:textId="77777777" w:rsidR="007D6E03" w:rsidRDefault="007D6E03" w:rsidP="00D564F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4E4E4E"/>
          <w:sz w:val="21"/>
          <w:szCs w:val="21"/>
        </w:rPr>
      </w:pPr>
    </w:p>
    <w:p w14:paraId="06E19DFF" w14:textId="77777777" w:rsidR="00425899" w:rsidRDefault="00D564F3" w:rsidP="00D564F3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color w:val="B22222"/>
          <w:sz w:val="18"/>
          <w:szCs w:val="18"/>
        </w:rPr>
      </w:pPr>
      <w:r>
        <w:rPr>
          <w:rStyle w:val="Enfasigrassetto"/>
          <w:rFonts w:ascii="Arial" w:hAnsi="Arial" w:cs="Arial"/>
          <w:color w:val="B22222"/>
          <w:sz w:val="18"/>
          <w:szCs w:val="18"/>
        </w:rPr>
        <w:t>CONTENUTI E TEMATICHE</w:t>
      </w:r>
      <w:r w:rsidR="00425899">
        <w:rPr>
          <w:rStyle w:val="Enfasigrassetto"/>
          <w:rFonts w:ascii="Arial" w:hAnsi="Arial" w:cs="Arial"/>
          <w:color w:val="B22222"/>
          <w:sz w:val="18"/>
          <w:szCs w:val="18"/>
        </w:rPr>
        <w:t>:</w:t>
      </w:r>
    </w:p>
    <w:p w14:paraId="1876EBB3" w14:textId="77777777" w:rsidR="004E63CB" w:rsidRPr="004E63CB" w:rsidRDefault="004E63CB" w:rsidP="00D564F3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color w:val="B22222"/>
          <w:sz w:val="18"/>
          <w:szCs w:val="18"/>
          <w:u w:val="single"/>
        </w:rPr>
      </w:pPr>
    </w:p>
    <w:p w14:paraId="253CDE03" w14:textId="77777777" w:rsidR="004E63CB" w:rsidRDefault="004E63CB" w:rsidP="00D564F3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color w:val="B22222"/>
          <w:sz w:val="18"/>
          <w:szCs w:val="18"/>
        </w:rPr>
      </w:pPr>
    </w:p>
    <w:tbl>
      <w:tblPr>
        <w:tblW w:w="9660" w:type="dxa"/>
        <w:tblInd w:w="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7596"/>
      </w:tblGrid>
      <w:tr w:rsidR="00FA6B30" w14:paraId="471BA26C" w14:textId="77777777" w:rsidTr="005E36C2">
        <w:trPr>
          <w:trHeight w:val="757"/>
        </w:trPr>
        <w:tc>
          <w:tcPr>
            <w:tcW w:w="2064" w:type="dxa"/>
          </w:tcPr>
          <w:p w14:paraId="693B3A3A" w14:textId="77777777" w:rsidR="00FA6B30" w:rsidRDefault="00FA6B30" w:rsidP="00A6517D">
            <w:pPr>
              <w:rPr>
                <w:rFonts w:ascii="Arial" w:hAnsi="Arial" w:cs="Arial"/>
                <w:b/>
                <w:bCs/>
                <w:color w:val="B22222"/>
                <w:sz w:val="18"/>
                <w:szCs w:val="18"/>
              </w:rPr>
            </w:pPr>
          </w:p>
        </w:tc>
        <w:tc>
          <w:tcPr>
            <w:tcW w:w="7596" w:type="dxa"/>
          </w:tcPr>
          <w:p w14:paraId="2035B2DE" w14:textId="77777777" w:rsidR="00FA6B30" w:rsidRDefault="00FA6B30" w:rsidP="005E36C2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B22222"/>
                <w:sz w:val="18"/>
                <w:szCs w:val="18"/>
              </w:rPr>
            </w:pPr>
          </w:p>
        </w:tc>
      </w:tr>
    </w:tbl>
    <w:p w14:paraId="0A32F6C8" w14:textId="77777777" w:rsidR="00FA6B30" w:rsidRPr="00A126FA" w:rsidRDefault="00FA6B30" w:rsidP="00A126FA">
      <w:pPr>
        <w:pStyle w:val="NormaleWeb"/>
        <w:shd w:val="clear" w:color="auto" w:fill="FFFFFF"/>
        <w:spacing w:after="0"/>
        <w:rPr>
          <w:rFonts w:ascii="Arial" w:hAnsi="Arial" w:cs="Arial"/>
          <w:b/>
          <w:color w:val="4E4E4E"/>
          <w:sz w:val="21"/>
          <w:szCs w:val="21"/>
        </w:rPr>
      </w:pPr>
    </w:p>
    <w:p w14:paraId="60321F8F" w14:textId="77777777" w:rsidR="00425899" w:rsidRDefault="00425899" w:rsidP="00D564F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4E4E4E"/>
          <w:sz w:val="21"/>
          <w:szCs w:val="21"/>
        </w:rPr>
      </w:pPr>
    </w:p>
    <w:p w14:paraId="7DF1A708" w14:textId="716FCDC2" w:rsidR="00D564F3" w:rsidRDefault="002C69E1" w:rsidP="00D564F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4E4E4E"/>
          <w:sz w:val="21"/>
          <w:szCs w:val="21"/>
        </w:rPr>
      </w:pPr>
      <w:r>
        <w:rPr>
          <w:rStyle w:val="Enfasigrassetto"/>
          <w:rFonts w:ascii="Arial" w:hAnsi="Arial" w:cs="Arial"/>
          <w:color w:val="B22222"/>
          <w:sz w:val="18"/>
          <w:szCs w:val="18"/>
        </w:rPr>
        <w:t>TIPOLOGIA DELLA DIDATTICA:</w:t>
      </w:r>
      <w:r w:rsidR="00D564F3">
        <w:rPr>
          <w:rFonts w:ascii="Arial" w:hAnsi="Arial" w:cs="Arial"/>
          <w:b/>
          <w:bCs/>
          <w:color w:val="B22222"/>
          <w:sz w:val="18"/>
          <w:szCs w:val="18"/>
        </w:rPr>
        <w:br/>
      </w:r>
      <w:r w:rsidR="00D564F3">
        <w:rPr>
          <w:rFonts w:ascii="Arial" w:hAnsi="Arial" w:cs="Arial"/>
          <w:color w:val="4E4E4E"/>
          <w:sz w:val="21"/>
          <w:szCs w:val="21"/>
        </w:rPr>
        <w:br/>
      </w:r>
      <w:r w:rsidR="00D564F3">
        <w:rPr>
          <w:rStyle w:val="Enfasigrassetto"/>
          <w:rFonts w:ascii="Arial" w:hAnsi="Arial" w:cs="Arial"/>
          <w:color w:val="B22222"/>
          <w:sz w:val="18"/>
          <w:szCs w:val="18"/>
        </w:rPr>
        <w:t>MODALITA' DELLA DIDATTICA/ORGANIZZAZIONE DEL CORSO</w:t>
      </w:r>
      <w:r w:rsidR="001B19ED">
        <w:rPr>
          <w:rFonts w:ascii="Arial" w:hAnsi="Arial" w:cs="Arial"/>
          <w:color w:val="B22222"/>
          <w:sz w:val="18"/>
          <w:szCs w:val="18"/>
        </w:rPr>
        <w:t>:</w:t>
      </w:r>
      <w:r w:rsidR="00D564F3">
        <w:rPr>
          <w:rFonts w:ascii="Arial" w:hAnsi="Arial" w:cs="Arial"/>
          <w:b/>
          <w:bCs/>
          <w:color w:val="B22222"/>
          <w:sz w:val="18"/>
          <w:szCs w:val="18"/>
        </w:rPr>
        <w:br/>
      </w:r>
      <w:r w:rsidR="00D564F3">
        <w:rPr>
          <w:rFonts w:ascii="Arial" w:hAnsi="Arial" w:cs="Arial"/>
          <w:b/>
          <w:bCs/>
          <w:color w:val="B22222"/>
          <w:sz w:val="18"/>
          <w:szCs w:val="18"/>
        </w:rPr>
        <w:br/>
      </w:r>
      <w:r w:rsidR="00D564F3">
        <w:rPr>
          <w:rStyle w:val="Enfasigrassetto"/>
          <w:rFonts w:ascii="Arial" w:hAnsi="Arial" w:cs="Arial"/>
          <w:color w:val="B22222"/>
          <w:sz w:val="18"/>
          <w:szCs w:val="18"/>
        </w:rPr>
        <w:t>MODALITA' DI ACCERTAMENTO FINALE </w:t>
      </w:r>
      <w:r w:rsidR="00D564F3">
        <w:rPr>
          <w:rFonts w:ascii="Arial" w:hAnsi="Arial" w:cs="Arial"/>
          <w:color w:val="B22222"/>
          <w:sz w:val="18"/>
          <w:szCs w:val="18"/>
        </w:rPr>
        <w:t>(FINAL EVALUATION)</w:t>
      </w:r>
      <w:r w:rsidR="00D564F3">
        <w:rPr>
          <w:rStyle w:val="Enfasigrassetto"/>
          <w:rFonts w:ascii="Arial" w:hAnsi="Arial" w:cs="Arial"/>
          <w:color w:val="B22222"/>
          <w:sz w:val="18"/>
          <w:szCs w:val="18"/>
        </w:rPr>
        <w:t>:</w:t>
      </w:r>
      <w:r w:rsidR="00D564F3">
        <w:rPr>
          <w:rFonts w:ascii="Arial" w:hAnsi="Arial" w:cs="Arial"/>
          <w:b/>
          <w:bCs/>
          <w:color w:val="B22222"/>
          <w:sz w:val="18"/>
          <w:szCs w:val="18"/>
        </w:rPr>
        <w:br/>
      </w:r>
    </w:p>
    <w:p w14:paraId="09245638" w14:textId="693584EF" w:rsidR="00A6517D" w:rsidRPr="00A6517D" w:rsidRDefault="00A6517D" w:rsidP="00D564F3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color w:val="B22222"/>
          <w:sz w:val="18"/>
          <w:szCs w:val="18"/>
        </w:rPr>
      </w:pPr>
      <w:r w:rsidRPr="00A6517D">
        <w:rPr>
          <w:rStyle w:val="Enfasigrassetto"/>
          <w:color w:val="B22222"/>
          <w:sz w:val="18"/>
          <w:szCs w:val="18"/>
        </w:rPr>
        <w:t>OBBIETTIVI MINIMI NECESSARI</w:t>
      </w:r>
      <w:r>
        <w:rPr>
          <w:rStyle w:val="Enfasigrassetto"/>
          <w:color w:val="B22222"/>
          <w:sz w:val="18"/>
          <w:szCs w:val="18"/>
        </w:rPr>
        <w:t>:</w:t>
      </w:r>
    </w:p>
    <w:p w14:paraId="0269A442" w14:textId="29CF265C" w:rsidR="00A6517D" w:rsidRPr="00A6517D" w:rsidRDefault="00A6517D" w:rsidP="00D564F3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color w:val="B22222"/>
          <w:sz w:val="18"/>
          <w:szCs w:val="18"/>
        </w:rPr>
      </w:pPr>
    </w:p>
    <w:p w14:paraId="0AFF5B9D" w14:textId="4539AF99" w:rsidR="00A6517D" w:rsidRPr="00A6517D" w:rsidRDefault="00A6517D" w:rsidP="00D564F3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color w:val="B22222"/>
          <w:sz w:val="18"/>
          <w:szCs w:val="18"/>
        </w:rPr>
      </w:pPr>
      <w:r w:rsidRPr="00A6517D">
        <w:rPr>
          <w:rStyle w:val="Enfasigrassetto"/>
          <w:color w:val="B22222"/>
          <w:sz w:val="18"/>
          <w:szCs w:val="18"/>
        </w:rPr>
        <w:t>BIBIIOGRAFIA</w:t>
      </w:r>
      <w:r>
        <w:rPr>
          <w:rStyle w:val="Enfasigrassetto"/>
          <w:color w:val="B22222"/>
          <w:sz w:val="18"/>
          <w:szCs w:val="18"/>
        </w:rPr>
        <w:t>:</w:t>
      </w:r>
    </w:p>
    <w:p w14:paraId="3AA1E84D" w14:textId="77777777" w:rsidR="00AC1DCE" w:rsidRPr="00A6517D" w:rsidRDefault="00AC1DCE" w:rsidP="00A6517D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color w:val="B22222"/>
          <w:sz w:val="18"/>
          <w:szCs w:val="18"/>
        </w:rPr>
      </w:pPr>
    </w:p>
    <w:sectPr w:rsidR="00AC1DCE" w:rsidRPr="00A651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07F44"/>
    <w:multiLevelType w:val="hybridMultilevel"/>
    <w:tmpl w:val="172EB066"/>
    <w:lvl w:ilvl="0" w:tplc="067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F3"/>
    <w:rsid w:val="001577F0"/>
    <w:rsid w:val="001B19ED"/>
    <w:rsid w:val="002C69E1"/>
    <w:rsid w:val="00425899"/>
    <w:rsid w:val="004568B6"/>
    <w:rsid w:val="004E63CB"/>
    <w:rsid w:val="007D6E03"/>
    <w:rsid w:val="00A126FA"/>
    <w:rsid w:val="00A22756"/>
    <w:rsid w:val="00A6517D"/>
    <w:rsid w:val="00AC1DCE"/>
    <w:rsid w:val="00AD6BD6"/>
    <w:rsid w:val="00D564F3"/>
    <w:rsid w:val="00E82CDA"/>
    <w:rsid w:val="00FA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BDDC"/>
  <w15:chartTrackingRefBased/>
  <w15:docId w15:val="{034BA505-4661-4227-BB89-776676DA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5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564F3"/>
    <w:rPr>
      <w:b/>
      <w:bCs/>
    </w:rPr>
  </w:style>
  <w:style w:type="character" w:styleId="Enfasicorsivo">
    <w:name w:val="Emphasis"/>
    <w:basedOn w:val="Carpredefinitoparagrafo"/>
    <w:uiPriority w:val="20"/>
    <w:qFormat/>
    <w:rsid w:val="00D564F3"/>
    <w:rPr>
      <w:i/>
      <w:iCs/>
    </w:rPr>
  </w:style>
  <w:style w:type="paragraph" w:styleId="Paragrafoelenco">
    <w:name w:val="List Paragraph"/>
    <w:basedOn w:val="Normale"/>
    <w:uiPriority w:val="34"/>
    <w:qFormat/>
    <w:rsid w:val="00E8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8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7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4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2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85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Vitiello</dc:creator>
  <cp:keywords/>
  <dc:description/>
  <cp:lastModifiedBy>PINA</cp:lastModifiedBy>
  <cp:revision>2</cp:revision>
  <dcterms:created xsi:type="dcterms:W3CDTF">2023-02-21T10:59:00Z</dcterms:created>
  <dcterms:modified xsi:type="dcterms:W3CDTF">2023-02-21T10:59:00Z</dcterms:modified>
</cp:coreProperties>
</file>